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443C9" w14:textId="513E93E5" w:rsidR="00507AB3" w:rsidRDefault="00507AB3">
      <w:pPr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8BC9AB8" wp14:editId="69897EC3">
            <wp:simplePos x="0" y="0"/>
            <wp:positionH relativeFrom="column">
              <wp:posOffset>-111180</wp:posOffset>
            </wp:positionH>
            <wp:positionV relativeFrom="paragraph">
              <wp:posOffset>-389007</wp:posOffset>
            </wp:positionV>
            <wp:extent cx="2109399" cy="1079086"/>
            <wp:effectExtent l="0" t="0" r="0" b="0"/>
            <wp:wrapNone/>
            <wp:docPr id="20833855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385591" name="Picture 208338559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399" cy="1079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FB94F2" w14:textId="77777777" w:rsidR="00507AB3" w:rsidRDefault="00507AB3">
      <w:pPr>
        <w:rPr>
          <w:rFonts w:ascii="Arial" w:hAnsi="Arial" w:cs="Arial"/>
          <w:b/>
          <w:bCs/>
          <w:sz w:val="32"/>
          <w:szCs w:val="32"/>
        </w:rPr>
      </w:pPr>
    </w:p>
    <w:p w14:paraId="5E32E801" w14:textId="60CC5083" w:rsidR="00972988" w:rsidRPr="000C74D2" w:rsidRDefault="00507AB3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B</w:t>
      </w:r>
      <w:r w:rsidR="00972988" w:rsidRPr="000C74D2">
        <w:rPr>
          <w:rFonts w:ascii="Arial" w:hAnsi="Arial" w:cs="Arial"/>
          <w:b/>
          <w:bCs/>
          <w:sz w:val="32"/>
          <w:szCs w:val="32"/>
        </w:rPr>
        <w:t xml:space="preserve">ERWICKSHIRE HOUSING ASSOCIATION WELCOMES NEW DIRECTOR TO </w:t>
      </w:r>
      <w:r w:rsidR="0047278B">
        <w:rPr>
          <w:rFonts w:ascii="Arial" w:hAnsi="Arial" w:cs="Arial"/>
          <w:b/>
          <w:bCs/>
          <w:sz w:val="32"/>
          <w:szCs w:val="32"/>
        </w:rPr>
        <w:t>EXECUTIVE</w:t>
      </w:r>
      <w:r w:rsidR="00972988" w:rsidRPr="000C74D2">
        <w:rPr>
          <w:rFonts w:ascii="Arial" w:hAnsi="Arial" w:cs="Arial"/>
          <w:b/>
          <w:bCs/>
          <w:sz w:val="32"/>
          <w:szCs w:val="32"/>
        </w:rPr>
        <w:t xml:space="preserve"> TEAM</w:t>
      </w:r>
    </w:p>
    <w:p w14:paraId="5BDCD718" w14:textId="45B1056B" w:rsidR="00972988" w:rsidRPr="00972988" w:rsidRDefault="00972988">
      <w:p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FOR IMMEDIATE RELEASE</w:t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>
        <w:rPr>
          <w:rFonts w:ascii="Arial" w:hAnsi="Arial" w:cs="Arial"/>
          <w:i/>
          <w:iCs/>
          <w:sz w:val="24"/>
          <w:szCs w:val="24"/>
        </w:rPr>
        <w:tab/>
      </w:r>
      <w:r w:rsidRPr="00972988">
        <w:rPr>
          <w:rFonts w:ascii="Arial" w:hAnsi="Arial" w:cs="Arial"/>
          <w:i/>
          <w:iCs/>
          <w:sz w:val="24"/>
          <w:szCs w:val="24"/>
        </w:rPr>
        <w:t>Monday 13 July, 2026</w:t>
      </w:r>
    </w:p>
    <w:p w14:paraId="4BE39115" w14:textId="0D547D69" w:rsidR="00AE74EF" w:rsidRDefault="00AE74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Berwickshire Housing Association (BHA) is delighted to announce the appointment of James Hudson as </w:t>
      </w:r>
      <w:r w:rsidR="00972988">
        <w:rPr>
          <w:rFonts w:ascii="Arial" w:hAnsi="Arial" w:cs="Arial"/>
          <w:sz w:val="24"/>
          <w:szCs w:val="24"/>
        </w:rPr>
        <w:t xml:space="preserve">its new </w:t>
      </w:r>
      <w:r>
        <w:rPr>
          <w:rFonts w:ascii="Arial" w:hAnsi="Arial" w:cs="Arial"/>
          <w:sz w:val="24"/>
          <w:szCs w:val="24"/>
        </w:rPr>
        <w:t>Director of Assets and Sustainability</w:t>
      </w:r>
      <w:r w:rsidR="00972988">
        <w:rPr>
          <w:rFonts w:ascii="Arial" w:hAnsi="Arial" w:cs="Arial"/>
          <w:sz w:val="24"/>
          <w:szCs w:val="24"/>
        </w:rPr>
        <w:t>.</w:t>
      </w:r>
    </w:p>
    <w:p w14:paraId="17A2B453" w14:textId="4E7F3F13" w:rsidR="00AE74EF" w:rsidRDefault="00AE74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James joins BHA with extensive experience in </w:t>
      </w:r>
      <w:r w:rsidR="000C74D2">
        <w:rPr>
          <w:rFonts w:ascii="Arial" w:hAnsi="Arial" w:cs="Arial"/>
          <w:sz w:val="24"/>
          <w:szCs w:val="24"/>
        </w:rPr>
        <w:t xml:space="preserve">and outside of </w:t>
      </w:r>
      <w:r>
        <w:rPr>
          <w:rFonts w:ascii="Arial" w:hAnsi="Arial" w:cs="Arial"/>
          <w:sz w:val="24"/>
          <w:szCs w:val="24"/>
        </w:rPr>
        <w:t>the housing sector, bringing a proven track record of delivering high quality services for customers, leading organisational change, and working collaboratively with customers, colleagues, contractors and partners to create thriving communities.</w:t>
      </w:r>
    </w:p>
    <w:p w14:paraId="6E6B8BDC" w14:textId="3070D10D" w:rsidR="00AE74EF" w:rsidRDefault="00AE74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the role of Director of Assets and Sustainability, James will lead the strategic direction and operational delivery of </w:t>
      </w:r>
      <w:r w:rsidR="000C74D2">
        <w:rPr>
          <w:rFonts w:ascii="Arial" w:hAnsi="Arial" w:cs="Arial"/>
          <w:sz w:val="24"/>
          <w:szCs w:val="24"/>
        </w:rPr>
        <w:t>responsive repairs and compliance</w:t>
      </w:r>
      <w:r>
        <w:rPr>
          <w:rFonts w:ascii="Arial" w:hAnsi="Arial" w:cs="Arial"/>
          <w:sz w:val="24"/>
          <w:szCs w:val="24"/>
        </w:rPr>
        <w:t xml:space="preserve">, </w:t>
      </w:r>
      <w:r w:rsidR="000C74D2">
        <w:rPr>
          <w:rFonts w:ascii="Arial" w:hAnsi="Arial" w:cs="Arial"/>
          <w:sz w:val="24"/>
          <w:szCs w:val="24"/>
        </w:rPr>
        <w:t xml:space="preserve">BHA’s </w:t>
      </w:r>
      <w:r>
        <w:rPr>
          <w:rFonts w:ascii="Arial" w:hAnsi="Arial" w:cs="Arial"/>
          <w:sz w:val="24"/>
          <w:szCs w:val="24"/>
        </w:rPr>
        <w:t>net zero approach</w:t>
      </w:r>
      <w:r w:rsidR="00761798">
        <w:rPr>
          <w:rFonts w:ascii="Arial" w:hAnsi="Arial" w:cs="Arial"/>
          <w:sz w:val="24"/>
          <w:szCs w:val="24"/>
        </w:rPr>
        <w:t xml:space="preserve"> and </w:t>
      </w:r>
      <w:r w:rsidR="000C74D2">
        <w:rPr>
          <w:rFonts w:ascii="Arial" w:hAnsi="Arial" w:cs="Arial"/>
          <w:sz w:val="24"/>
          <w:szCs w:val="24"/>
        </w:rPr>
        <w:t>the delivery of the organisation’s asset management strategy</w:t>
      </w:r>
      <w:r>
        <w:rPr>
          <w:rFonts w:ascii="Arial" w:hAnsi="Arial" w:cs="Arial"/>
          <w:sz w:val="24"/>
          <w:szCs w:val="24"/>
        </w:rPr>
        <w:t>, helping to ensure BHA continues to deliver excellent services in the Scottish Borders.</w:t>
      </w:r>
    </w:p>
    <w:p w14:paraId="06B23530" w14:textId="1BD2EFB4" w:rsidR="00AE74EF" w:rsidRDefault="00AE74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Michelle Meldrum, Chief Executive at BHA said: </w:t>
      </w:r>
      <w:r w:rsidRPr="00AE74EF">
        <w:rPr>
          <w:rFonts w:ascii="Arial" w:hAnsi="Arial" w:cs="Arial"/>
          <w:sz w:val="24"/>
          <w:szCs w:val="24"/>
        </w:rPr>
        <w:t xml:space="preserve">‘I am delighted James will be joining </w:t>
      </w:r>
      <w:r w:rsidR="00285AEC">
        <w:rPr>
          <w:rFonts w:ascii="Arial" w:hAnsi="Arial" w:cs="Arial"/>
          <w:sz w:val="24"/>
          <w:szCs w:val="24"/>
        </w:rPr>
        <w:t>us at BHA</w:t>
      </w:r>
      <w:r w:rsidRPr="00AE74EF">
        <w:rPr>
          <w:rFonts w:ascii="Arial" w:hAnsi="Arial" w:cs="Arial"/>
          <w:sz w:val="24"/>
          <w:szCs w:val="24"/>
        </w:rPr>
        <w:t xml:space="preserve"> to further strengthen our fantastic team. He brings a breadth of experience to the role </w:t>
      </w:r>
      <w:r w:rsidR="00972988">
        <w:rPr>
          <w:rFonts w:ascii="Arial" w:hAnsi="Arial" w:cs="Arial"/>
          <w:sz w:val="24"/>
          <w:szCs w:val="24"/>
        </w:rPr>
        <w:t>and throughout the recruitment process, James consistently demonstrated the values that are at the heart of our organisation</w:t>
      </w:r>
      <w:r>
        <w:rPr>
          <w:rFonts w:ascii="Arial" w:hAnsi="Arial" w:cs="Arial"/>
          <w:sz w:val="24"/>
          <w:szCs w:val="24"/>
        </w:rPr>
        <w:t>.</w:t>
      </w:r>
    </w:p>
    <w:p w14:paraId="5AB02B16" w14:textId="445E4DCE" w:rsidR="00F32401" w:rsidRDefault="00AE74E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‘As we continue to invest in our homes and communities, James will play a key role in delivering our </w:t>
      </w:r>
      <w:r w:rsidR="00972988">
        <w:rPr>
          <w:rFonts w:ascii="Arial" w:hAnsi="Arial" w:cs="Arial"/>
          <w:sz w:val="24"/>
          <w:szCs w:val="24"/>
        </w:rPr>
        <w:t>plans for the future and</w:t>
      </w:r>
      <w:r w:rsidRPr="00AE74EF">
        <w:rPr>
          <w:rFonts w:ascii="Arial" w:hAnsi="Arial" w:cs="Arial"/>
          <w:sz w:val="24"/>
          <w:szCs w:val="24"/>
        </w:rPr>
        <w:t xml:space="preserve"> I’m looking forward to working with James as we enter the next chapter of our improvement journey.’</w:t>
      </w:r>
    </w:p>
    <w:p w14:paraId="3D27016A" w14:textId="6B806754" w:rsidR="00972988" w:rsidRDefault="00972988" w:rsidP="00972988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Commenting on his appointment, James said:</w:t>
      </w:r>
      <w:r w:rsidRPr="0097298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</w:rPr>
        <w:t>‘</w:t>
      </w:r>
      <w:r w:rsidRPr="00972988">
        <w:rPr>
          <w:rFonts w:ascii="Arial" w:eastAsia="Times New Roman" w:hAnsi="Arial" w:cs="Arial"/>
          <w:color w:val="000000"/>
          <w:sz w:val="24"/>
          <w:szCs w:val="24"/>
        </w:rPr>
        <w:t xml:space="preserve">I'm looking forward to joining the executive team at BHA at this stage of the organisation's journey. It's a great time for me </w:t>
      </w:r>
      <w:r w:rsidR="00285AEC">
        <w:rPr>
          <w:rFonts w:ascii="Arial" w:eastAsia="Times New Roman" w:hAnsi="Arial" w:cs="Arial"/>
          <w:color w:val="000000"/>
          <w:sz w:val="24"/>
          <w:szCs w:val="24"/>
        </w:rPr>
        <w:t>to join to build on the strong foundations at BHA and deliver excellent outcomes for customers.’</w:t>
      </w:r>
    </w:p>
    <w:p w14:paraId="0A8AD8A2" w14:textId="4B75738B" w:rsidR="00FF7065" w:rsidRDefault="00972988" w:rsidP="00972988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James has previously held senior leadership positions at Kingdom Housing Association, Your Homes Newcastle and </w:t>
      </w:r>
      <w:r w:rsidR="00FF7065">
        <w:rPr>
          <w:rFonts w:ascii="Arial" w:eastAsia="Times New Roman" w:hAnsi="Arial" w:cs="Arial"/>
          <w:color w:val="000000"/>
          <w:sz w:val="24"/>
          <w:szCs w:val="24"/>
        </w:rPr>
        <w:t>Beyond Housing. He also brings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C74D2">
        <w:rPr>
          <w:rFonts w:ascii="Arial" w:eastAsia="Times New Roman" w:hAnsi="Arial" w:cs="Arial"/>
          <w:color w:val="000000"/>
          <w:sz w:val="24"/>
          <w:szCs w:val="24"/>
        </w:rPr>
        <w:t>out of sector expe</w:t>
      </w:r>
      <w:r w:rsidR="00FF7065">
        <w:rPr>
          <w:rFonts w:ascii="Arial" w:eastAsia="Times New Roman" w:hAnsi="Arial" w:cs="Arial"/>
          <w:color w:val="000000"/>
          <w:sz w:val="24"/>
          <w:szCs w:val="24"/>
        </w:rPr>
        <w:t>rience in the UK and internationally as a consultant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. </w:t>
      </w:r>
      <w:r w:rsidR="00FF7065">
        <w:rPr>
          <w:rFonts w:ascii="Arial" w:eastAsia="Times New Roman" w:hAnsi="Arial" w:cs="Arial"/>
          <w:color w:val="000000"/>
          <w:sz w:val="24"/>
          <w:szCs w:val="24"/>
        </w:rPr>
        <w:t>James is a qualified coach and active member of the Institute of Customer Service (ICS), and the Chartered Institute of Housing (CIH) where he previously chaired the North East Regional Group.</w:t>
      </w:r>
    </w:p>
    <w:p w14:paraId="1E13DB56" w14:textId="23FF0C62" w:rsidR="00972988" w:rsidRDefault="00972988" w:rsidP="00972988">
      <w:pPr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James joins BHA on Monday 20 July 2026 after being the successful candidate in BHA’s recruitment process earlier this year.</w:t>
      </w:r>
    </w:p>
    <w:p w14:paraId="3FB18357" w14:textId="7583D506" w:rsidR="00972988" w:rsidRDefault="00972988" w:rsidP="00972988">
      <w:pPr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lastRenderedPageBreak/>
        <w:t>ENDS</w:t>
      </w:r>
    </w:p>
    <w:p w14:paraId="7EC53DBF" w14:textId="6997D8BF" w:rsidR="00972988" w:rsidRDefault="00972988" w:rsidP="00972988">
      <w:pPr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>Notes to editors</w:t>
      </w:r>
    </w:p>
    <w:p w14:paraId="7388337E" w14:textId="3FD123CE" w:rsidR="00972988" w:rsidRPr="00761798" w:rsidRDefault="00972988" w:rsidP="00972988">
      <w:pPr>
        <w:rPr>
          <w:rFonts w:ascii="Arial" w:eastAsia="Times New Roman" w:hAnsi="Arial" w:cs="Arial"/>
          <w:i/>
          <w:iCs/>
          <w:color w:val="000000"/>
          <w:sz w:val="24"/>
          <w:szCs w:val="24"/>
        </w:rPr>
      </w:pPr>
      <w:r w:rsidRP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>Berwickshire Housing Association</w:t>
      </w:r>
      <w:r w:rsidR="00761798" w:rsidRP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(BHA) </w:t>
      </w:r>
      <w:r w:rsid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is a registered social landlord (RSL) </w:t>
      </w:r>
      <w:r w:rsidR="00761798" w:rsidRP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>own</w:t>
      </w:r>
      <w:r w:rsid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>ing</w:t>
      </w:r>
      <w:r w:rsidR="00761798" w:rsidRP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and ma</w:t>
      </w:r>
      <w:r w:rsid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intaining </w:t>
      </w:r>
      <w:r w:rsidR="00761798" w:rsidRP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more than 1,900 homes in </w:t>
      </w:r>
      <w:r w:rsid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the </w:t>
      </w:r>
      <w:r w:rsidR="00761798" w:rsidRP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Scottish Borders. Since it’s inception in 1995, BHA has delivered more than 400 new homes and delivered significant investment in existing homes across </w:t>
      </w:r>
      <w:r w:rsid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>its</w:t>
      </w:r>
      <w:r w:rsidR="00761798" w:rsidRPr="00761798">
        <w:rPr>
          <w:rFonts w:ascii="Arial" w:eastAsia="Times New Roman" w:hAnsi="Arial" w:cs="Arial"/>
          <w:i/>
          <w:iCs/>
          <w:color w:val="000000"/>
          <w:sz w:val="24"/>
          <w:szCs w:val="24"/>
        </w:rPr>
        <w:t xml:space="preserve"> communities. </w:t>
      </w:r>
    </w:p>
    <w:p w14:paraId="18E69353" w14:textId="790AFEFA" w:rsidR="008F3F8B" w:rsidRPr="00CD0BEC" w:rsidRDefault="00972988">
      <w:pPr>
        <w:rPr>
          <w:rFonts w:ascii="Arial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For further information, please contact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Shari Ismail, Communications and PR Specialist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on </w:t>
      </w:r>
      <w:hyperlink r:id="rId8" w:history="1">
        <w:r w:rsidRPr="00E26B6F">
          <w:rPr>
            <w:rStyle w:val="Hyperlink"/>
            <w:rFonts w:ascii="Arial" w:eastAsia="Times New Roman" w:hAnsi="Arial" w:cs="Arial"/>
            <w:sz w:val="24"/>
            <w:szCs w:val="24"/>
          </w:rPr>
          <w:t>shari.ismail@bhahomes.org.uk</w:t>
        </w:r>
      </w:hyperlink>
      <w:r>
        <w:rPr>
          <w:rFonts w:ascii="Arial" w:eastAsia="Times New Roman" w:hAnsi="Arial" w:cs="Arial"/>
          <w:color w:val="000000"/>
          <w:sz w:val="24"/>
          <w:szCs w:val="24"/>
        </w:rPr>
        <w:t xml:space="preserve"> or 0800 652 8104</w:t>
      </w:r>
      <w:r w:rsidR="0076179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sectPr w:rsidR="008F3F8B" w:rsidRPr="00CD0BEC" w:rsidSect="00507AB3"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D275" w14:textId="77777777" w:rsidR="00C25FBF" w:rsidRDefault="00C25FBF" w:rsidP="000C74D2">
      <w:pPr>
        <w:spacing w:after="0" w:line="240" w:lineRule="auto"/>
      </w:pPr>
      <w:r>
        <w:separator/>
      </w:r>
    </w:p>
  </w:endnote>
  <w:endnote w:type="continuationSeparator" w:id="0">
    <w:p w14:paraId="7993B081" w14:textId="77777777" w:rsidR="00C25FBF" w:rsidRDefault="00C25FBF" w:rsidP="000C74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5EEED" w14:textId="77777777" w:rsidR="00C25FBF" w:rsidRDefault="00C25FBF" w:rsidP="000C74D2">
      <w:pPr>
        <w:spacing w:after="0" w:line="240" w:lineRule="auto"/>
      </w:pPr>
      <w:r>
        <w:separator/>
      </w:r>
    </w:p>
  </w:footnote>
  <w:footnote w:type="continuationSeparator" w:id="0">
    <w:p w14:paraId="7032CF44" w14:textId="77777777" w:rsidR="00C25FBF" w:rsidRDefault="00C25FBF" w:rsidP="000C74D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F8B"/>
    <w:rsid w:val="00036C67"/>
    <w:rsid w:val="000C74D2"/>
    <w:rsid w:val="001200A8"/>
    <w:rsid w:val="001372F2"/>
    <w:rsid w:val="00182562"/>
    <w:rsid w:val="001D1DC8"/>
    <w:rsid w:val="002134B8"/>
    <w:rsid w:val="00241C4D"/>
    <w:rsid w:val="0024356F"/>
    <w:rsid w:val="002566FC"/>
    <w:rsid w:val="00261816"/>
    <w:rsid w:val="002768DC"/>
    <w:rsid w:val="00285AEC"/>
    <w:rsid w:val="00313C85"/>
    <w:rsid w:val="003856E4"/>
    <w:rsid w:val="003B0A0E"/>
    <w:rsid w:val="003C7D2E"/>
    <w:rsid w:val="0041392E"/>
    <w:rsid w:val="00433D58"/>
    <w:rsid w:val="0047278B"/>
    <w:rsid w:val="004C0870"/>
    <w:rsid w:val="004D3C96"/>
    <w:rsid w:val="004E0E6C"/>
    <w:rsid w:val="004E76EB"/>
    <w:rsid w:val="00507AB3"/>
    <w:rsid w:val="00554380"/>
    <w:rsid w:val="00576743"/>
    <w:rsid w:val="005A677D"/>
    <w:rsid w:val="005C6CFE"/>
    <w:rsid w:val="005F3B73"/>
    <w:rsid w:val="005F40DE"/>
    <w:rsid w:val="0067221F"/>
    <w:rsid w:val="006B568F"/>
    <w:rsid w:val="006C1C46"/>
    <w:rsid w:val="006F5128"/>
    <w:rsid w:val="00761798"/>
    <w:rsid w:val="00790B9D"/>
    <w:rsid w:val="007A625C"/>
    <w:rsid w:val="00812645"/>
    <w:rsid w:val="0081311A"/>
    <w:rsid w:val="00870CA6"/>
    <w:rsid w:val="00896F87"/>
    <w:rsid w:val="008B667E"/>
    <w:rsid w:val="008F3F8B"/>
    <w:rsid w:val="009146A5"/>
    <w:rsid w:val="009664C3"/>
    <w:rsid w:val="00972988"/>
    <w:rsid w:val="009C662B"/>
    <w:rsid w:val="00A36228"/>
    <w:rsid w:val="00A44227"/>
    <w:rsid w:val="00AE74EF"/>
    <w:rsid w:val="00B91B06"/>
    <w:rsid w:val="00B93E65"/>
    <w:rsid w:val="00BE386B"/>
    <w:rsid w:val="00BF3716"/>
    <w:rsid w:val="00C0441C"/>
    <w:rsid w:val="00C15D12"/>
    <w:rsid w:val="00C25FBF"/>
    <w:rsid w:val="00C6348A"/>
    <w:rsid w:val="00C654B6"/>
    <w:rsid w:val="00CC1675"/>
    <w:rsid w:val="00CD0BEC"/>
    <w:rsid w:val="00CD4358"/>
    <w:rsid w:val="00CE0320"/>
    <w:rsid w:val="00D2127D"/>
    <w:rsid w:val="00D35BA9"/>
    <w:rsid w:val="00D53D44"/>
    <w:rsid w:val="00DA7195"/>
    <w:rsid w:val="00DB1ED2"/>
    <w:rsid w:val="00DC6421"/>
    <w:rsid w:val="00E154FB"/>
    <w:rsid w:val="00E15C40"/>
    <w:rsid w:val="00E4172F"/>
    <w:rsid w:val="00F32401"/>
    <w:rsid w:val="00F87482"/>
    <w:rsid w:val="00FC3631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C87416"/>
  <w15:chartTrackingRefBased/>
  <w15:docId w15:val="{B85A96AD-13F8-4291-8FD3-528A6439D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11A"/>
  </w:style>
  <w:style w:type="paragraph" w:styleId="Heading1">
    <w:name w:val="heading 1"/>
    <w:basedOn w:val="Normal"/>
    <w:next w:val="Normal"/>
    <w:link w:val="Heading1Char"/>
    <w:uiPriority w:val="9"/>
    <w:qFormat/>
    <w:rsid w:val="008F3F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3F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3F8B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3F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3F8B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3F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3F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3F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3F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3F8B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3F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3F8B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3F8B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3F8B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3F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3F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3F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3F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3F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3F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3F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3F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3F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3F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3F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3F8B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3F8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3F8B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3F8B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7298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29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7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74D2"/>
  </w:style>
  <w:style w:type="paragraph" w:styleId="Footer">
    <w:name w:val="footer"/>
    <w:basedOn w:val="Normal"/>
    <w:link w:val="FooterChar"/>
    <w:uiPriority w:val="99"/>
    <w:unhideWhenUsed/>
    <w:rsid w:val="000C74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74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ri.ismail@bhahomes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1CFA9-601A-478C-88A3-9B320307A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2342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Meldrum</dc:creator>
  <cp:keywords/>
  <dc:description/>
  <cp:lastModifiedBy>Michelle Meldrum</cp:lastModifiedBy>
  <cp:revision>2</cp:revision>
  <dcterms:created xsi:type="dcterms:W3CDTF">2026-07-10T12:50:00Z</dcterms:created>
  <dcterms:modified xsi:type="dcterms:W3CDTF">2026-07-10T12:50:00Z</dcterms:modified>
</cp:coreProperties>
</file>